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8E" w:rsidRPr="00F8318E" w:rsidRDefault="00F8318E" w:rsidP="00F8318E">
      <w:pPr>
        <w:spacing w:after="200" w:line="276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/>
          <w:b/>
        </w:rPr>
        <w:t>Profile</w:t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  <w:t xml:space="preserve">   </w:t>
      </w:r>
      <w:r>
        <w:rPr>
          <w:rFonts w:ascii="Calibri" w:eastAsia="Calibri" w:hAnsi="Calibri"/>
          <w:b/>
          <w:u w:val="single"/>
        </w:rPr>
        <w:t>EMBARGOED Thursday,</w:t>
      </w:r>
      <w:r w:rsidR="00B16305" w:rsidRPr="00B16305">
        <w:rPr>
          <w:rFonts w:ascii="Calibri" w:eastAsia="Calibri" w:hAnsi="Calibri"/>
          <w:b/>
          <w:u w:val="single"/>
        </w:rPr>
        <w:t xml:space="preserve"> April 1</w:t>
      </w:r>
      <w:r>
        <w:rPr>
          <w:rFonts w:ascii="Calibri" w:eastAsia="Calibri" w:hAnsi="Calibri"/>
          <w:b/>
          <w:u w:val="single"/>
        </w:rPr>
        <w:t>7</w:t>
      </w:r>
      <w:r w:rsidR="00B16305" w:rsidRPr="00B16305">
        <w:rPr>
          <w:rFonts w:ascii="Calibri" w:eastAsia="Calibri" w:hAnsi="Calibri"/>
          <w:b/>
          <w:u w:val="single"/>
        </w:rPr>
        <w:t>, 2014</w:t>
      </w:r>
      <w:r w:rsidR="00B16305" w:rsidRPr="00B16305">
        <w:rPr>
          <w:rFonts w:ascii="Calibri" w:eastAsia="Calibri" w:hAnsi="Calibri"/>
          <w:b/>
          <w:u w:val="single"/>
        </w:rPr>
        <w:br/>
      </w:r>
    </w:p>
    <w:p w:rsidR="00D807DB" w:rsidRPr="00B16305" w:rsidRDefault="00CC6CC6" w:rsidP="00F8318E">
      <w:pPr>
        <w:jc w:val="center"/>
        <w:rPr>
          <w:rFonts w:ascii="Calibri" w:hAnsi="Calibri" w:cs="Calibri"/>
          <w:color w:val="000000"/>
          <w:sz w:val="40"/>
          <w:szCs w:val="40"/>
        </w:rPr>
      </w:pPr>
      <w:r w:rsidRPr="00B16305">
        <w:rPr>
          <w:rFonts w:ascii="Calibri" w:hAnsi="Calibri" w:cs="Calibri"/>
          <w:b/>
          <w:color w:val="000000"/>
          <w:sz w:val="40"/>
          <w:szCs w:val="40"/>
        </w:rPr>
        <w:t>“</w:t>
      </w:r>
      <w:r w:rsidR="00D92293" w:rsidRPr="00B16305">
        <w:rPr>
          <w:rFonts w:ascii="Calibri" w:hAnsi="Calibri" w:cs="Calibri"/>
          <w:b/>
          <w:color w:val="000000"/>
          <w:sz w:val="40"/>
          <w:szCs w:val="40"/>
        </w:rPr>
        <w:t>Dr</w:t>
      </w:r>
      <w:r w:rsidR="00D807DB" w:rsidRPr="00B16305">
        <w:rPr>
          <w:rFonts w:ascii="Calibri" w:hAnsi="Calibri" w:cs="Calibri"/>
          <w:b/>
          <w:color w:val="000000"/>
          <w:sz w:val="40"/>
          <w:szCs w:val="40"/>
        </w:rPr>
        <w:t xml:space="preserve"> </w:t>
      </w:r>
      <w:r w:rsidR="004E0B43" w:rsidRPr="00B16305">
        <w:rPr>
          <w:rFonts w:ascii="Calibri" w:hAnsi="Calibri" w:cs="Calibri"/>
          <w:b/>
          <w:color w:val="000000"/>
          <w:sz w:val="40"/>
          <w:szCs w:val="40"/>
        </w:rPr>
        <w:t>Deb</w:t>
      </w:r>
      <w:r w:rsidRPr="00B16305">
        <w:rPr>
          <w:rFonts w:ascii="Calibri" w:hAnsi="Calibri" w:cs="Calibri"/>
          <w:b/>
          <w:color w:val="000000"/>
          <w:sz w:val="40"/>
          <w:szCs w:val="40"/>
        </w:rPr>
        <w:t>”</w:t>
      </w:r>
      <w:r w:rsidR="004E0B43" w:rsidRPr="00B16305">
        <w:rPr>
          <w:rFonts w:ascii="Calibri" w:hAnsi="Calibri" w:cs="Calibri"/>
          <w:b/>
          <w:color w:val="000000"/>
          <w:sz w:val="40"/>
          <w:szCs w:val="40"/>
        </w:rPr>
        <w:t xml:space="preserve"> Mills</w:t>
      </w:r>
    </w:p>
    <w:p w:rsidR="00B624E7" w:rsidRPr="00B16305" w:rsidRDefault="00D807DB" w:rsidP="00F8318E">
      <w:pPr>
        <w:jc w:val="center"/>
        <w:rPr>
          <w:rFonts w:ascii="Calibri" w:hAnsi="Calibri" w:cs="Calibri"/>
          <w:b/>
          <w:sz w:val="40"/>
          <w:szCs w:val="40"/>
        </w:rPr>
      </w:pPr>
      <w:r w:rsidRPr="00B16305">
        <w:rPr>
          <w:rFonts w:ascii="Calibri" w:hAnsi="Calibri" w:cs="Calibri"/>
          <w:b/>
          <w:sz w:val="40"/>
          <w:szCs w:val="40"/>
        </w:rPr>
        <w:t xml:space="preserve">MBBS, </w:t>
      </w:r>
      <w:r w:rsidR="005F5EBA" w:rsidRPr="00B16305">
        <w:rPr>
          <w:rFonts w:ascii="Calibri" w:hAnsi="Calibri" w:cs="Calibri"/>
          <w:b/>
          <w:sz w:val="40"/>
          <w:szCs w:val="40"/>
        </w:rPr>
        <w:t>ISTM</w:t>
      </w:r>
    </w:p>
    <w:p w:rsidR="00D807DB" w:rsidRPr="00DC31F7" w:rsidRDefault="00D807DB" w:rsidP="00F8318E">
      <w:pPr>
        <w:rPr>
          <w:sz w:val="40"/>
          <w:szCs w:val="40"/>
        </w:rPr>
      </w:pPr>
    </w:p>
    <w:p w:rsidR="00CC6CC6" w:rsidRPr="0092583E" w:rsidRDefault="00457106" w:rsidP="005F5EBA">
      <w:pPr>
        <w:jc w:val="both"/>
        <w:rPr>
          <w:rFonts w:ascii="Calibri" w:hAnsi="Calibri" w:cs="Calibri"/>
        </w:rPr>
      </w:pP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73025</wp:posOffset>
            </wp:positionV>
            <wp:extent cx="1971675" cy="2628900"/>
            <wp:effectExtent l="19050" t="19050" r="9525" b="0"/>
            <wp:wrapSquare wrapText="bothSides"/>
            <wp:docPr id="4" name="Picture 4" descr="https://photos-2.dropbox.com/si/tbd/0262BHFvzorhCSGN9OBx9JYLZ5_cZzHSv0cXhZu5QIE/28439584/1347595200/3c72f2a/P1010789.JPG?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tos-2.dropbox.com/si/tbd/0262BHFvzorhCSGN9OBx9JYLZ5_cZzHSv0cXhZu5QIE/28439584/1347595200/3c72f2a/P1010789.JPG?size=1024x76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C28" w:rsidRPr="0092583E">
        <w:rPr>
          <w:rFonts w:ascii="Calibri" w:hAnsi="Calibri" w:cs="Calibri"/>
        </w:rPr>
        <w:t>Dr Deb Mills is a Travel Doctor</w:t>
      </w:r>
      <w:r w:rsidR="00CC6CC6" w:rsidRPr="0092583E">
        <w:rPr>
          <w:rFonts w:ascii="Calibri" w:hAnsi="Calibri" w:cs="Calibri"/>
        </w:rPr>
        <w:t>, a Queens</w:t>
      </w:r>
      <w:r w:rsidR="00F8318E">
        <w:rPr>
          <w:rFonts w:ascii="Calibri" w:hAnsi="Calibri" w:cs="Calibri"/>
        </w:rPr>
        <w:t>land pioneer of Travel Medicine</w:t>
      </w:r>
      <w:r w:rsidR="00CC6CC6" w:rsidRPr="0092583E">
        <w:rPr>
          <w:rFonts w:ascii="Calibri" w:hAnsi="Calibri" w:cs="Calibri"/>
        </w:rPr>
        <w:t xml:space="preserve"> and an intrepid traveller, having </w:t>
      </w:r>
      <w:r w:rsidR="00373C28" w:rsidRPr="0092583E">
        <w:rPr>
          <w:rFonts w:ascii="Calibri" w:hAnsi="Calibri" w:cs="Calibri"/>
        </w:rPr>
        <w:t xml:space="preserve">visited 45 countries world-wide. </w:t>
      </w:r>
      <w:r w:rsidR="00CC6CC6" w:rsidRPr="0092583E">
        <w:rPr>
          <w:rFonts w:ascii="Calibri" w:hAnsi="Calibri" w:cs="Calibri"/>
        </w:rPr>
        <w:t xml:space="preserve">                                     </w:t>
      </w:r>
    </w:p>
    <w:p w:rsidR="00CC6CC6" w:rsidRDefault="00CC6CC6" w:rsidP="005F5EBA">
      <w:pPr>
        <w:jc w:val="both"/>
        <w:rPr>
          <w:rFonts w:ascii="Calibri" w:hAnsi="Calibri" w:cs="Calibri"/>
        </w:rPr>
      </w:pPr>
    </w:p>
    <w:p w:rsidR="00CC6CC6" w:rsidRPr="0092583E" w:rsidRDefault="00CC6CC6" w:rsidP="005F5EBA">
      <w:pPr>
        <w:jc w:val="both"/>
        <w:rPr>
          <w:rFonts w:ascii="Calibri" w:hAnsi="Calibri" w:cs="Calibri"/>
        </w:rPr>
      </w:pPr>
      <w:r w:rsidRPr="0092583E">
        <w:rPr>
          <w:rFonts w:ascii="Calibri" w:hAnsi="Calibri" w:cs="Calibri"/>
        </w:rPr>
        <w:t xml:space="preserve">“Dr Deb” is also </w:t>
      </w:r>
      <w:r w:rsidR="00373C28" w:rsidRPr="0092583E">
        <w:rPr>
          <w:rFonts w:ascii="Calibri" w:hAnsi="Calibri" w:cs="Calibri"/>
        </w:rPr>
        <w:t>M</w:t>
      </w:r>
      <w:r w:rsidR="005F5EBA" w:rsidRPr="0092583E">
        <w:rPr>
          <w:rFonts w:ascii="Calibri" w:hAnsi="Calibri" w:cs="Calibri"/>
        </w:rPr>
        <w:t xml:space="preserve">edical </w:t>
      </w:r>
      <w:r w:rsidR="00373C28" w:rsidRPr="0092583E">
        <w:rPr>
          <w:rFonts w:ascii="Calibri" w:hAnsi="Calibri" w:cs="Calibri"/>
        </w:rPr>
        <w:t>D</w:t>
      </w:r>
      <w:r w:rsidRPr="0092583E">
        <w:rPr>
          <w:rFonts w:ascii="Calibri" w:hAnsi="Calibri" w:cs="Calibri"/>
        </w:rPr>
        <w:t>irector of</w:t>
      </w:r>
      <w:r w:rsidR="00373C28" w:rsidRPr="0092583E">
        <w:rPr>
          <w:rFonts w:ascii="Calibri" w:hAnsi="Calibri" w:cs="Calibri"/>
        </w:rPr>
        <w:t xml:space="preserve"> </w:t>
      </w:r>
      <w:r w:rsidR="005F5EBA" w:rsidRPr="0092583E">
        <w:rPr>
          <w:rFonts w:ascii="Calibri" w:hAnsi="Calibri" w:cs="Calibri"/>
        </w:rPr>
        <w:t>Dr Deb's Travel Medicine Clinics</w:t>
      </w:r>
      <w:r w:rsidR="00373C28" w:rsidRPr="0092583E">
        <w:rPr>
          <w:rFonts w:ascii="Calibri" w:hAnsi="Calibri" w:cs="Calibri"/>
        </w:rPr>
        <w:t>, located in downtown Brisbane and Stafford</w:t>
      </w:r>
      <w:r w:rsidRPr="0092583E">
        <w:rPr>
          <w:rFonts w:ascii="Calibri" w:hAnsi="Calibri" w:cs="Calibri"/>
        </w:rPr>
        <w:t xml:space="preserve">, and a spokesperson for the Travel Medicine Alliance – a group of independent Travel Medicine Clinics operating nation-wide.  </w:t>
      </w:r>
    </w:p>
    <w:p w:rsidR="00CC6CC6" w:rsidRPr="0092583E" w:rsidRDefault="00CC6CC6" w:rsidP="00CC6CC6">
      <w:pPr>
        <w:jc w:val="both"/>
        <w:rPr>
          <w:rFonts w:ascii="Calibri" w:hAnsi="Calibri" w:cs="Calibri"/>
        </w:rPr>
      </w:pPr>
    </w:p>
    <w:p w:rsidR="00CC6CC6" w:rsidRPr="0092583E" w:rsidRDefault="00CC6CC6" w:rsidP="00CC6CC6">
      <w:pPr>
        <w:jc w:val="both"/>
        <w:rPr>
          <w:rFonts w:ascii="Calibri" w:hAnsi="Calibri" w:cs="Calibri"/>
        </w:rPr>
      </w:pPr>
      <w:r w:rsidRPr="0092583E">
        <w:rPr>
          <w:rFonts w:ascii="Calibri" w:hAnsi="Calibri" w:cs="Calibri"/>
        </w:rPr>
        <w:t xml:space="preserve">Dr Deb draws on her personal travel experience to ensure travellers receive the critical “been there, done that” information required to travel confidently and make the most of their overseas adventures.  </w:t>
      </w:r>
    </w:p>
    <w:p w:rsidR="00CC6CC6" w:rsidRDefault="00CC6CC6" w:rsidP="005F5EBA">
      <w:pPr>
        <w:jc w:val="both"/>
        <w:rPr>
          <w:rFonts w:ascii="Calibri" w:hAnsi="Calibri" w:cs="Calibri"/>
        </w:rPr>
      </w:pPr>
    </w:p>
    <w:p w:rsidR="007D572D" w:rsidRPr="0092583E" w:rsidRDefault="00373C28" w:rsidP="007D572D">
      <w:pPr>
        <w:jc w:val="both"/>
        <w:rPr>
          <w:rFonts w:ascii="Calibri" w:hAnsi="Calibri" w:cs="Calibri"/>
        </w:rPr>
      </w:pPr>
      <w:r w:rsidRPr="0092583E">
        <w:rPr>
          <w:rFonts w:ascii="Calibri" w:hAnsi="Calibri" w:cs="Calibri"/>
        </w:rPr>
        <w:t xml:space="preserve">Dr </w:t>
      </w:r>
      <w:r w:rsidR="00CC6CC6" w:rsidRPr="0092583E">
        <w:rPr>
          <w:rFonts w:ascii="Calibri" w:hAnsi="Calibri" w:cs="Calibri"/>
        </w:rPr>
        <w:t>Deb</w:t>
      </w:r>
      <w:r w:rsidRPr="0092583E">
        <w:rPr>
          <w:rFonts w:ascii="Calibri" w:hAnsi="Calibri" w:cs="Calibri"/>
        </w:rPr>
        <w:t xml:space="preserve"> graduated with a Bachelor of Medicine, Bachelor Surgery (MBBS) from Queensland University in </w:t>
      </w:r>
      <w:r w:rsidR="00CB24A0" w:rsidRPr="0092583E">
        <w:rPr>
          <w:rFonts w:ascii="Calibri" w:hAnsi="Calibri" w:cs="Calibri"/>
        </w:rPr>
        <w:t>1983</w:t>
      </w:r>
      <w:r w:rsidRPr="0092583E">
        <w:rPr>
          <w:rFonts w:ascii="Calibri" w:hAnsi="Calibri" w:cs="Calibri"/>
        </w:rPr>
        <w:t>.</w:t>
      </w:r>
      <w:r w:rsidR="007D572D">
        <w:rPr>
          <w:rFonts w:ascii="Calibri" w:hAnsi="Calibri" w:cs="Calibri"/>
        </w:rPr>
        <w:t xml:space="preserve"> </w:t>
      </w:r>
      <w:r w:rsidR="00926219" w:rsidRPr="0092583E">
        <w:rPr>
          <w:rFonts w:ascii="Calibri" w:hAnsi="Calibri" w:cs="Calibri"/>
          <w:color w:val="000000"/>
        </w:rPr>
        <w:t xml:space="preserve">In 2008, Dr </w:t>
      </w:r>
      <w:r w:rsidR="00CC6CC6" w:rsidRPr="0092583E">
        <w:rPr>
          <w:rFonts w:ascii="Calibri" w:hAnsi="Calibri" w:cs="Calibri"/>
          <w:color w:val="000000"/>
        </w:rPr>
        <w:t>Deb</w:t>
      </w:r>
      <w:r w:rsidR="00926219" w:rsidRPr="0092583E">
        <w:rPr>
          <w:rFonts w:ascii="Calibri" w:hAnsi="Calibri" w:cs="Calibri"/>
          <w:color w:val="000000"/>
        </w:rPr>
        <w:t xml:space="preserve"> gained a Certificate of K</w:t>
      </w:r>
      <w:r w:rsidR="00C55AE7">
        <w:rPr>
          <w:rFonts w:ascii="Calibri" w:hAnsi="Calibri" w:cs="Calibri"/>
          <w:color w:val="000000"/>
        </w:rPr>
        <w:t xml:space="preserve">nowledge Travel Medicine (ISTM), and has also </w:t>
      </w:r>
      <w:r w:rsidR="005F5EBA" w:rsidRPr="0092583E">
        <w:rPr>
          <w:rFonts w:ascii="Calibri" w:hAnsi="Calibri" w:cs="Calibri"/>
          <w:color w:val="000000"/>
        </w:rPr>
        <w:t xml:space="preserve">completed </w:t>
      </w:r>
      <w:r w:rsidR="00C55AE7">
        <w:rPr>
          <w:rFonts w:ascii="Calibri" w:hAnsi="Calibri" w:cs="Calibri"/>
          <w:color w:val="000000"/>
        </w:rPr>
        <w:t>a</w:t>
      </w:r>
      <w:r w:rsidR="00926219" w:rsidRPr="0092583E">
        <w:rPr>
          <w:rFonts w:ascii="Calibri" w:hAnsi="Calibri" w:cs="Calibri"/>
          <w:color w:val="000000"/>
        </w:rPr>
        <w:t xml:space="preserve"> Post Graduate </w:t>
      </w:r>
      <w:r w:rsidR="005F5EBA" w:rsidRPr="0092583E">
        <w:rPr>
          <w:rFonts w:ascii="Calibri" w:hAnsi="Calibri" w:cs="Calibri"/>
          <w:color w:val="000000"/>
        </w:rPr>
        <w:t>Certificate of Travel Medicine</w:t>
      </w:r>
      <w:r w:rsidR="00CC6CC6" w:rsidRPr="0092583E">
        <w:rPr>
          <w:rFonts w:ascii="Calibri" w:hAnsi="Calibri" w:cs="Calibri"/>
          <w:color w:val="000000"/>
        </w:rPr>
        <w:t xml:space="preserve">. </w:t>
      </w:r>
      <w:r w:rsidR="007D572D" w:rsidRPr="0092583E">
        <w:rPr>
          <w:rFonts w:ascii="Calibri" w:hAnsi="Calibri" w:cs="Calibri"/>
        </w:rPr>
        <w:t xml:space="preserve">She </w:t>
      </w:r>
      <w:r w:rsidR="007D572D">
        <w:rPr>
          <w:rFonts w:ascii="Calibri" w:hAnsi="Calibri" w:cs="Calibri"/>
        </w:rPr>
        <w:t xml:space="preserve">is currently studying a </w:t>
      </w:r>
      <w:r w:rsidR="007D572D" w:rsidRPr="0092583E">
        <w:rPr>
          <w:rFonts w:ascii="Calibri" w:hAnsi="Calibri" w:cs="Calibri"/>
        </w:rPr>
        <w:t>Master of Public Health and Tropical Medicine at James Cook University</w:t>
      </w:r>
      <w:r w:rsidR="007D572D">
        <w:rPr>
          <w:rFonts w:ascii="Calibri" w:hAnsi="Calibri" w:cs="Calibri"/>
        </w:rPr>
        <w:t xml:space="preserve">. </w:t>
      </w:r>
    </w:p>
    <w:p w:rsidR="00B624E7" w:rsidRDefault="00F8318E" w:rsidP="005F5EBA">
      <w:pPr>
        <w:jc w:val="both"/>
        <w:rPr>
          <w:rFonts w:ascii="Calibri" w:hAnsi="Calibri" w:cs="Calibri"/>
          <w:color w:val="00000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5446FD9" wp14:editId="2D8392CE">
            <wp:simplePos x="0" y="0"/>
            <wp:positionH relativeFrom="column">
              <wp:posOffset>13970</wp:posOffset>
            </wp:positionH>
            <wp:positionV relativeFrom="paragraph">
              <wp:posOffset>132080</wp:posOffset>
            </wp:positionV>
            <wp:extent cx="1990725" cy="2235200"/>
            <wp:effectExtent l="19050" t="19050" r="9525" b="0"/>
            <wp:wrapSquare wrapText="bothSides"/>
            <wp:docPr id="5" name="Picture 5" descr="https://photos-1.dropbox.com/si/tbd/yrFp2V2x3bhpj11sSLzMlR1LOolhSvpgBPFP8w5h06A/28439584/1347595200/2463bc1/IMG_0059.JPG?size=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-1.dropbox.com/si/tbd/yrFp2V2x3bhpj11sSLzMlR1LOolhSvpgBPFP8w5h06A/28439584/1347595200/2463bc1/IMG_0059.JPG?size=1024x76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8698" b="13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35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4A0" w:rsidRPr="0092583E" w:rsidRDefault="00CC6CC6" w:rsidP="005F5EBA">
      <w:pPr>
        <w:jc w:val="both"/>
        <w:rPr>
          <w:rFonts w:ascii="Calibri" w:hAnsi="Calibri" w:cs="Calibri"/>
          <w:color w:val="000000"/>
        </w:rPr>
      </w:pPr>
      <w:r w:rsidRPr="0092583E">
        <w:rPr>
          <w:rFonts w:ascii="Calibri" w:hAnsi="Calibri" w:cs="Calibri"/>
          <w:color w:val="000000"/>
        </w:rPr>
        <w:t>For more than 20 years</w:t>
      </w:r>
      <w:r w:rsidR="00926219" w:rsidRPr="0092583E">
        <w:rPr>
          <w:rFonts w:ascii="Calibri" w:hAnsi="Calibri" w:cs="Calibri"/>
          <w:color w:val="000000"/>
        </w:rPr>
        <w:t xml:space="preserve"> Dr </w:t>
      </w:r>
      <w:r w:rsidRPr="0092583E">
        <w:rPr>
          <w:rFonts w:ascii="Calibri" w:hAnsi="Calibri" w:cs="Calibri"/>
          <w:color w:val="000000"/>
        </w:rPr>
        <w:t>Deb</w:t>
      </w:r>
      <w:r w:rsidR="00926219" w:rsidRPr="0092583E">
        <w:rPr>
          <w:rFonts w:ascii="Calibri" w:hAnsi="Calibri" w:cs="Calibri"/>
          <w:color w:val="000000"/>
        </w:rPr>
        <w:t xml:space="preserve"> </w:t>
      </w:r>
      <w:r w:rsidR="005F5EBA" w:rsidRPr="0092583E">
        <w:rPr>
          <w:rFonts w:ascii="Calibri" w:hAnsi="Calibri" w:cs="Calibri"/>
          <w:color w:val="000000"/>
        </w:rPr>
        <w:t>has been looking after individuals venturing overseas.</w:t>
      </w:r>
      <w:r w:rsidR="00B624E7">
        <w:rPr>
          <w:rFonts w:ascii="Calibri" w:hAnsi="Calibri" w:cs="Calibri"/>
          <w:color w:val="000000"/>
        </w:rPr>
        <w:t xml:space="preserve"> </w:t>
      </w:r>
      <w:r w:rsidRPr="0092583E">
        <w:rPr>
          <w:rFonts w:ascii="Calibri" w:hAnsi="Calibri" w:cs="Calibri"/>
          <w:color w:val="000000"/>
        </w:rPr>
        <w:t xml:space="preserve">She also regularly </w:t>
      </w:r>
      <w:r w:rsidR="005F5EBA" w:rsidRPr="0092583E">
        <w:rPr>
          <w:rFonts w:ascii="Calibri" w:hAnsi="Calibri" w:cs="Calibri"/>
          <w:color w:val="000000"/>
        </w:rPr>
        <w:t xml:space="preserve">conducts seminars on travellers health for corporate and holiday travellers. </w:t>
      </w:r>
    </w:p>
    <w:p w:rsidR="00CB24A0" w:rsidRPr="0092583E" w:rsidRDefault="00CB24A0" w:rsidP="005F5EBA">
      <w:pPr>
        <w:jc w:val="both"/>
        <w:rPr>
          <w:rFonts w:ascii="Calibri" w:hAnsi="Calibri" w:cs="Calibri"/>
          <w:color w:val="000000"/>
        </w:rPr>
      </w:pPr>
    </w:p>
    <w:p w:rsidR="005F5EBA" w:rsidRPr="0092583E" w:rsidRDefault="00CB24A0" w:rsidP="005F5EBA">
      <w:pPr>
        <w:jc w:val="both"/>
        <w:rPr>
          <w:rFonts w:ascii="Calibri" w:hAnsi="Calibri" w:cs="Calibri"/>
          <w:color w:val="000000"/>
        </w:rPr>
      </w:pPr>
      <w:r w:rsidRPr="0092583E">
        <w:rPr>
          <w:rFonts w:ascii="Calibri" w:hAnsi="Calibri" w:cs="Calibri"/>
          <w:color w:val="000000"/>
        </w:rPr>
        <w:t xml:space="preserve">Dr </w:t>
      </w:r>
      <w:r w:rsidR="00CC6CC6" w:rsidRPr="0092583E">
        <w:rPr>
          <w:rFonts w:ascii="Calibri" w:hAnsi="Calibri" w:cs="Calibri"/>
          <w:color w:val="000000"/>
        </w:rPr>
        <w:t>Deb</w:t>
      </w:r>
      <w:r w:rsidRPr="0092583E">
        <w:rPr>
          <w:rFonts w:ascii="Calibri" w:hAnsi="Calibri" w:cs="Calibri"/>
          <w:color w:val="000000"/>
        </w:rPr>
        <w:t xml:space="preserve"> </w:t>
      </w:r>
      <w:r w:rsidR="005F5EBA" w:rsidRPr="0092583E">
        <w:rPr>
          <w:rFonts w:ascii="Calibri" w:hAnsi="Calibri" w:cs="Calibri"/>
          <w:color w:val="000000"/>
        </w:rPr>
        <w:t xml:space="preserve">has been widely published in both the medical and </w:t>
      </w:r>
      <w:r w:rsidRPr="0092583E">
        <w:rPr>
          <w:rFonts w:ascii="Calibri" w:hAnsi="Calibri" w:cs="Calibri"/>
          <w:color w:val="000000"/>
        </w:rPr>
        <w:t>consumer media and</w:t>
      </w:r>
      <w:r w:rsidR="00CC6CC6" w:rsidRPr="0092583E">
        <w:rPr>
          <w:rFonts w:ascii="Calibri" w:hAnsi="Calibri" w:cs="Calibri"/>
          <w:color w:val="000000"/>
        </w:rPr>
        <w:t xml:space="preserve"> has published the book </w:t>
      </w:r>
      <w:r w:rsidR="00CC6CC6" w:rsidRPr="0092583E">
        <w:rPr>
          <w:rFonts w:ascii="Calibri" w:hAnsi="Calibri" w:cs="Calibri"/>
          <w:i/>
          <w:color w:val="000000"/>
        </w:rPr>
        <w:t>“</w:t>
      </w:r>
      <w:r w:rsidR="005F5EBA" w:rsidRPr="0092583E">
        <w:rPr>
          <w:rFonts w:ascii="Calibri" w:hAnsi="Calibri" w:cs="Calibri"/>
          <w:i/>
          <w:color w:val="000000"/>
        </w:rPr>
        <w:t xml:space="preserve">Travelling Well </w:t>
      </w:r>
      <w:r w:rsidR="00CC6CC6" w:rsidRPr="0092583E">
        <w:rPr>
          <w:rFonts w:ascii="Calibri" w:hAnsi="Calibri" w:cs="Calibri"/>
          <w:i/>
          <w:color w:val="000000"/>
        </w:rPr>
        <w:t>–</w:t>
      </w:r>
      <w:r w:rsidR="005F5EBA" w:rsidRPr="0092583E">
        <w:rPr>
          <w:rFonts w:ascii="Calibri" w:hAnsi="Calibri" w:cs="Calibri"/>
          <w:i/>
          <w:color w:val="000000"/>
        </w:rPr>
        <w:t xml:space="preserve"> The 'must-have' guide to enjoying good health while you travel".</w:t>
      </w:r>
    </w:p>
    <w:p w:rsidR="005F5EBA" w:rsidRDefault="005F5EBA" w:rsidP="00D807DB">
      <w:pPr>
        <w:jc w:val="both"/>
        <w:rPr>
          <w:rFonts w:ascii="Calibri" w:hAnsi="Calibri" w:cs="Calibri"/>
        </w:rPr>
      </w:pPr>
    </w:p>
    <w:p w:rsidR="00B16305" w:rsidRDefault="00B16305" w:rsidP="00F8318E">
      <w:pPr>
        <w:pBdr>
          <w:bottom w:val="single" w:sz="6" w:space="1" w:color="auto"/>
        </w:pBdr>
        <w:jc w:val="both"/>
        <w:rPr>
          <w:rFonts w:ascii="Calibri" w:hAnsi="Calibri" w:cs="Calibri"/>
          <w:b/>
          <w:i/>
          <w:color w:val="000000"/>
          <w:lang w:eastAsia="en-AU"/>
        </w:rPr>
      </w:pPr>
      <w:proofErr w:type="gramStart"/>
      <w:r w:rsidRPr="00B16305">
        <w:rPr>
          <w:rFonts w:ascii="Calibri" w:hAnsi="Calibri" w:cs="Calibri"/>
          <w:b/>
          <w:i/>
          <w:color w:val="000000"/>
          <w:lang w:eastAsia="en-AU"/>
        </w:rPr>
        <w:t>ends</w:t>
      </w:r>
      <w:proofErr w:type="gramEnd"/>
      <w:r w:rsidRPr="00B16305">
        <w:rPr>
          <w:rFonts w:ascii="Calibri" w:hAnsi="Calibri" w:cs="Calibri"/>
          <w:b/>
          <w:i/>
          <w:color w:val="000000"/>
          <w:lang w:eastAsia="en-AU"/>
        </w:rPr>
        <w:t xml:space="preserve"># </w:t>
      </w:r>
    </w:p>
    <w:p w:rsidR="00F8318E" w:rsidRPr="00B16305" w:rsidRDefault="00F8318E" w:rsidP="00F8318E">
      <w:pPr>
        <w:pBdr>
          <w:bottom w:val="single" w:sz="6" w:space="1" w:color="auto"/>
        </w:pBdr>
        <w:jc w:val="both"/>
        <w:rPr>
          <w:rFonts w:ascii="Calibri" w:hAnsi="Calibri" w:cs="Calibri"/>
          <w:b/>
          <w:i/>
          <w:color w:val="000000"/>
          <w:lang w:eastAsia="en-AU"/>
        </w:rPr>
      </w:pPr>
    </w:p>
    <w:p w:rsidR="00B16305" w:rsidRPr="00B16305" w:rsidRDefault="00B16305" w:rsidP="00F8318E">
      <w:pPr>
        <w:pBdr>
          <w:bottom w:val="single" w:sz="6" w:space="1" w:color="auto"/>
        </w:pBdr>
        <w:jc w:val="both"/>
        <w:rPr>
          <w:rFonts w:ascii="Calibri" w:hAnsi="Calibri" w:cs="Calibri"/>
          <w:b/>
          <w:i/>
          <w:color w:val="000000"/>
          <w:lang w:eastAsia="en-AU"/>
        </w:rPr>
      </w:pPr>
    </w:p>
    <w:p w:rsidR="00D807DB" w:rsidRPr="00B16305" w:rsidRDefault="00B16305" w:rsidP="00B16305">
      <w:pPr>
        <w:spacing w:before="100" w:beforeAutospacing="1" w:after="100" w:afterAutospacing="1" w:line="276" w:lineRule="auto"/>
        <w:jc w:val="both"/>
        <w:rPr>
          <w:rFonts w:ascii="Calibri" w:eastAsia="Calibri" w:hAnsi="Calibri" w:cs="Calibri"/>
          <w:b/>
        </w:rPr>
      </w:pPr>
      <w:r w:rsidRPr="00B16305">
        <w:rPr>
          <w:rFonts w:ascii="Calibri" w:hAnsi="Calibri" w:cs="Calibri"/>
          <w:b/>
          <w:color w:val="000000"/>
          <w:lang w:eastAsia="en-AU"/>
        </w:rPr>
        <w:t xml:space="preserve">To coordinate an interview with Dr </w:t>
      </w:r>
      <w:r>
        <w:rPr>
          <w:rFonts w:ascii="Calibri" w:hAnsi="Calibri" w:cs="Calibri"/>
          <w:b/>
          <w:color w:val="000000"/>
          <w:lang w:eastAsia="en-AU"/>
        </w:rPr>
        <w:t>Deb Mills</w:t>
      </w:r>
      <w:r w:rsidRPr="00B16305">
        <w:rPr>
          <w:rFonts w:ascii="Calibri" w:hAnsi="Calibri" w:cs="Calibri"/>
          <w:b/>
          <w:color w:val="000000"/>
          <w:lang w:eastAsia="en-AU"/>
        </w:rPr>
        <w:t xml:space="preserve">, please contact </w:t>
      </w:r>
      <w:r w:rsidR="00F8318E">
        <w:rPr>
          <w:rFonts w:ascii="Calibri" w:hAnsi="Calibri" w:cs="Calibri"/>
          <w:b/>
          <w:color w:val="000000"/>
          <w:lang w:eastAsia="en-AU"/>
        </w:rPr>
        <w:t xml:space="preserve">Kirsten Bruce or </w:t>
      </w:r>
      <w:r w:rsidR="001800BB" w:rsidRPr="001800BB">
        <w:rPr>
          <w:rFonts w:ascii="Calibri" w:hAnsi="Calibri" w:cs="Calibri"/>
          <w:b/>
          <w:color w:val="000000"/>
          <w:lang w:eastAsia="en-AU"/>
        </w:rPr>
        <w:t xml:space="preserve">Ruby Archis from VIVA! Communications on </w:t>
      </w:r>
      <w:r w:rsidR="00F8318E">
        <w:rPr>
          <w:rFonts w:ascii="Calibri" w:hAnsi="Calibri" w:cs="Calibri"/>
          <w:b/>
          <w:color w:val="000000"/>
          <w:lang w:eastAsia="en-AU"/>
        </w:rPr>
        <w:t xml:space="preserve">0401 717 566 / 0413 834 906. </w:t>
      </w:r>
    </w:p>
    <w:sectPr w:rsidR="00D807DB" w:rsidRPr="00B16305" w:rsidSect="00B16305">
      <w:pgSz w:w="11906" w:h="16838"/>
      <w:pgMar w:top="851" w:right="144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DB"/>
    <w:rsid w:val="001800BB"/>
    <w:rsid w:val="00180E29"/>
    <w:rsid w:val="00281028"/>
    <w:rsid w:val="002E79F5"/>
    <w:rsid w:val="00373C28"/>
    <w:rsid w:val="003F31D3"/>
    <w:rsid w:val="0043316F"/>
    <w:rsid w:val="00435289"/>
    <w:rsid w:val="00453AB6"/>
    <w:rsid w:val="00457106"/>
    <w:rsid w:val="00481B9D"/>
    <w:rsid w:val="004E0B43"/>
    <w:rsid w:val="005B5F24"/>
    <w:rsid w:val="005D5960"/>
    <w:rsid w:val="005E7628"/>
    <w:rsid w:val="005F5EBA"/>
    <w:rsid w:val="0072731D"/>
    <w:rsid w:val="00782346"/>
    <w:rsid w:val="007D572D"/>
    <w:rsid w:val="008064EA"/>
    <w:rsid w:val="008D0178"/>
    <w:rsid w:val="0092583E"/>
    <w:rsid w:val="00926219"/>
    <w:rsid w:val="00934AF2"/>
    <w:rsid w:val="00943E23"/>
    <w:rsid w:val="009A433F"/>
    <w:rsid w:val="00B16305"/>
    <w:rsid w:val="00B624E7"/>
    <w:rsid w:val="00B8089D"/>
    <w:rsid w:val="00C47DFB"/>
    <w:rsid w:val="00C55AE7"/>
    <w:rsid w:val="00C91D81"/>
    <w:rsid w:val="00CA6561"/>
    <w:rsid w:val="00CB24A0"/>
    <w:rsid w:val="00CC6CC6"/>
    <w:rsid w:val="00D807DB"/>
    <w:rsid w:val="00D92293"/>
    <w:rsid w:val="00DC31F7"/>
    <w:rsid w:val="00DE14CC"/>
    <w:rsid w:val="00E8293B"/>
    <w:rsid w:val="00EB6490"/>
    <w:rsid w:val="00ED3BF2"/>
    <w:rsid w:val="00ED7224"/>
    <w:rsid w:val="00F11C2C"/>
    <w:rsid w:val="00F5578D"/>
    <w:rsid w:val="00F55888"/>
    <w:rsid w:val="00F8318E"/>
    <w:rsid w:val="00F974CB"/>
    <w:rsid w:val="00FC3B03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D8F72-C027-4037-B26D-3DE1CE1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D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5E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9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photos-1.dropbox.com/si/tbd/yrFp2V2x3bhpj11sSLzMlR1LOolhSvpgBPFP8w5h06A/28439584/1347595200/2463bc1/IMG_0059.JPG?size=1024x7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photos-2.dropbox.com/si/tbd/0262BHFvzorhCSGN9OBx9JYLZ5_cZzHSv0cXhZu5QIE/28439584/1347595200/3c72f2a/P1010789.JPG?size=1024x76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Links>
    <vt:vector size="12" baseType="variant">
      <vt:variant>
        <vt:i4>2686987</vt:i4>
      </vt:variant>
      <vt:variant>
        <vt:i4>-1</vt:i4>
      </vt:variant>
      <vt:variant>
        <vt:i4>1028</vt:i4>
      </vt:variant>
      <vt:variant>
        <vt:i4>1</vt:i4>
      </vt:variant>
      <vt:variant>
        <vt:lpwstr>https://photos-2.dropbox.com/si/tbd/0262BHFvzorhCSGN9OBx9JYLZ5_cZzHSv0cXhZu5QIE/28439584/1347595200/3c72f2a/P1010789.JPG?size=1024x768</vt:lpwstr>
      </vt:variant>
      <vt:variant>
        <vt:lpwstr/>
      </vt:variant>
      <vt:variant>
        <vt:i4>4194353</vt:i4>
      </vt:variant>
      <vt:variant>
        <vt:i4>-1</vt:i4>
      </vt:variant>
      <vt:variant>
        <vt:i4>1029</vt:i4>
      </vt:variant>
      <vt:variant>
        <vt:i4>1</vt:i4>
      </vt:variant>
      <vt:variant>
        <vt:lpwstr>https://photos-1.dropbox.com/si/tbd/yrFp2V2x3bhpj11sSLzMlR1LOolhSvpgBPFP8w5h06A/28439584/1347595200/2463bc1/IMG_0059.JPG?size=1024x768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Josephine Schwarzer</cp:lastModifiedBy>
  <cp:revision>2</cp:revision>
  <cp:lastPrinted>2014-04-16T06:24:00Z</cp:lastPrinted>
  <dcterms:created xsi:type="dcterms:W3CDTF">2014-04-16T06:25:00Z</dcterms:created>
  <dcterms:modified xsi:type="dcterms:W3CDTF">2014-04-16T06:25:00Z</dcterms:modified>
</cp:coreProperties>
</file>